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(Vardas, pavardė)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Lietuvos gastroenterologų draugijos pirmininkui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Gediminui Kiudeliui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PRAŠYMAS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20..... - ........ - …….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(Miestas)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Prašau priimti mane tikruoju nariu į Lietuvos gastroenterologų draugiją. Su draugijos įstatais susipažinau ir sutinku mokėti metinį mokestį.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                       </w:t>
        <w:tab/>
        <w:t xml:space="preserve">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  <w:tab/>
        <w:t xml:space="preserve">(Vardas, pavardė)                                                          (Parašas)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